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64B" w:rsidRPr="00F14ECE" w:rsidRDefault="00F3664B" w:rsidP="00F3664B">
      <w:pPr>
        <w:tabs>
          <w:tab w:val="left" w:pos="2985"/>
          <w:tab w:val="left" w:pos="6825"/>
        </w:tabs>
        <w:autoSpaceDE w:val="0"/>
        <w:autoSpaceDN w:val="0"/>
        <w:spacing w:after="0" w:line="240" w:lineRule="auto"/>
        <w:ind w:firstLine="709"/>
        <w:jc w:val="center"/>
        <w:rPr>
          <w:rFonts w:ascii="Times New Roman" w:eastAsia="NSimSun" w:hAnsi="Times New Roman"/>
          <w:kern w:val="2"/>
          <w:sz w:val="28"/>
          <w:szCs w:val="28"/>
          <w:lang w:bidi="hi-IN"/>
        </w:rPr>
      </w:pPr>
      <w:r>
        <w:rPr>
          <w:rFonts w:ascii="Times New Roman" w:eastAsia="NSimSun" w:hAnsi="Times New Roman"/>
          <w:noProof/>
          <w:kern w:val="2"/>
          <w:sz w:val="28"/>
          <w:szCs w:val="28"/>
        </w:rPr>
        <w:drawing>
          <wp:inline distT="0" distB="0" distL="0" distR="0">
            <wp:extent cx="352425" cy="504825"/>
            <wp:effectExtent l="19050" t="0" r="9525" b="0"/>
            <wp:docPr id="3" name="Рисунок 2"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6" cstate="print"/>
                    <a:srcRect/>
                    <a:stretch>
                      <a:fillRect/>
                    </a:stretch>
                  </pic:blipFill>
                  <pic:spPr bwMode="auto">
                    <a:xfrm>
                      <a:off x="0" y="0"/>
                      <a:ext cx="352425" cy="504825"/>
                    </a:xfrm>
                    <a:prstGeom prst="rect">
                      <a:avLst/>
                    </a:prstGeom>
                    <a:noFill/>
                    <a:ln w="9525">
                      <a:noFill/>
                      <a:miter lim="800000"/>
                      <a:headEnd/>
                      <a:tailEnd/>
                    </a:ln>
                  </pic:spPr>
                </pic:pic>
              </a:graphicData>
            </a:graphic>
          </wp:inline>
        </w:drawing>
      </w:r>
    </w:p>
    <w:p w:rsidR="00F3664B" w:rsidRPr="00F14ECE" w:rsidRDefault="00F3664B" w:rsidP="00F3664B">
      <w:pPr>
        <w:tabs>
          <w:tab w:val="left" w:pos="2985"/>
        </w:tabs>
        <w:autoSpaceDE w:val="0"/>
        <w:autoSpaceDN w:val="0"/>
        <w:spacing w:after="0" w:line="240" w:lineRule="auto"/>
        <w:ind w:firstLine="709"/>
        <w:jc w:val="center"/>
        <w:rPr>
          <w:rFonts w:ascii="Times New Roman" w:eastAsia="NSimSun" w:hAnsi="Times New Roman"/>
          <w:b/>
          <w:kern w:val="2"/>
          <w:sz w:val="28"/>
          <w:szCs w:val="28"/>
          <w:lang w:bidi="hi-IN"/>
        </w:rPr>
      </w:pPr>
      <w:r w:rsidRPr="00F14ECE">
        <w:rPr>
          <w:rFonts w:ascii="Times New Roman" w:eastAsia="NSimSun" w:hAnsi="Times New Roman"/>
          <w:b/>
          <w:kern w:val="2"/>
          <w:sz w:val="28"/>
          <w:szCs w:val="28"/>
          <w:lang w:bidi="hi-IN"/>
        </w:rPr>
        <w:t>УКРАЇНА</w:t>
      </w:r>
    </w:p>
    <w:p w:rsidR="00F3664B" w:rsidRPr="00F14ECE" w:rsidRDefault="00F3664B" w:rsidP="00F3664B">
      <w:pPr>
        <w:spacing w:after="0" w:line="240" w:lineRule="auto"/>
        <w:ind w:firstLine="709"/>
        <w:jc w:val="center"/>
        <w:rPr>
          <w:rFonts w:ascii="Times New Roman" w:eastAsia="NSimSun" w:hAnsi="Times New Roman"/>
          <w:b/>
          <w:kern w:val="2"/>
          <w:sz w:val="28"/>
          <w:szCs w:val="28"/>
          <w:lang w:bidi="hi-IN"/>
        </w:rPr>
      </w:pPr>
      <w:r w:rsidRPr="00F14ECE">
        <w:rPr>
          <w:rFonts w:ascii="Times New Roman" w:eastAsia="NSimSun" w:hAnsi="Times New Roman"/>
          <w:b/>
          <w:kern w:val="2"/>
          <w:sz w:val="28"/>
          <w:szCs w:val="28"/>
          <w:lang w:bidi="hi-IN"/>
        </w:rPr>
        <w:t>ВІННИЦЬКА ОБЛАСТЬ</w:t>
      </w:r>
    </w:p>
    <w:p w:rsidR="00F3664B" w:rsidRPr="00F14ECE" w:rsidRDefault="00F3664B" w:rsidP="00F3664B">
      <w:pPr>
        <w:spacing w:after="0" w:line="240" w:lineRule="auto"/>
        <w:ind w:firstLine="709"/>
        <w:jc w:val="center"/>
        <w:rPr>
          <w:rFonts w:ascii="Times New Roman" w:eastAsia="NSimSun" w:hAnsi="Times New Roman"/>
          <w:b/>
          <w:kern w:val="2"/>
          <w:sz w:val="28"/>
          <w:szCs w:val="28"/>
          <w:lang w:bidi="hi-IN"/>
        </w:rPr>
      </w:pPr>
      <w:r w:rsidRPr="00F14ECE">
        <w:rPr>
          <w:rFonts w:ascii="Times New Roman" w:eastAsia="NSimSun" w:hAnsi="Times New Roman"/>
          <w:b/>
          <w:kern w:val="2"/>
          <w:sz w:val="28"/>
          <w:szCs w:val="28"/>
          <w:lang w:bidi="hi-IN"/>
        </w:rPr>
        <w:t>ВІННИЦЬКИЙ РАЙОН</w:t>
      </w:r>
    </w:p>
    <w:p w:rsidR="00F3664B" w:rsidRPr="00F14ECE" w:rsidRDefault="00F3664B" w:rsidP="00F3664B">
      <w:pPr>
        <w:spacing w:after="0" w:line="240" w:lineRule="auto"/>
        <w:ind w:firstLine="709"/>
        <w:jc w:val="center"/>
        <w:rPr>
          <w:rFonts w:ascii="Times New Roman" w:eastAsia="NSimSun" w:hAnsi="Times New Roman"/>
          <w:b/>
          <w:kern w:val="2"/>
          <w:sz w:val="28"/>
          <w:szCs w:val="28"/>
          <w:lang w:bidi="hi-IN"/>
        </w:rPr>
      </w:pPr>
      <w:r w:rsidRPr="00F14ECE">
        <w:rPr>
          <w:rFonts w:ascii="Times New Roman" w:eastAsia="NSimSun" w:hAnsi="Times New Roman"/>
          <w:b/>
          <w:kern w:val="2"/>
          <w:sz w:val="28"/>
          <w:szCs w:val="28"/>
          <w:lang w:bidi="hi-IN"/>
        </w:rPr>
        <w:t>ПОГРЕБИЩЕНСЬКА МІСЬКА РАДА</w:t>
      </w:r>
    </w:p>
    <w:p w:rsidR="00F3664B" w:rsidRPr="00F14ECE" w:rsidRDefault="00F3664B" w:rsidP="00F3664B">
      <w:pPr>
        <w:spacing w:after="0" w:line="240" w:lineRule="auto"/>
        <w:ind w:firstLine="709"/>
        <w:jc w:val="center"/>
        <w:rPr>
          <w:rFonts w:ascii="Times New Roman" w:eastAsia="NSimSun" w:hAnsi="Times New Roman"/>
          <w:b/>
          <w:kern w:val="2"/>
          <w:sz w:val="28"/>
          <w:szCs w:val="28"/>
          <w:lang w:bidi="hi-IN"/>
        </w:rPr>
      </w:pPr>
    </w:p>
    <w:p w:rsidR="00F3664B" w:rsidRPr="0080745F" w:rsidRDefault="00F3664B" w:rsidP="00F3664B">
      <w:pPr>
        <w:autoSpaceDE w:val="0"/>
        <w:autoSpaceDN w:val="0"/>
        <w:spacing w:after="0" w:line="240" w:lineRule="auto"/>
        <w:ind w:firstLine="709"/>
        <w:jc w:val="center"/>
        <w:rPr>
          <w:rFonts w:ascii="Times New Roman" w:eastAsia="NSimSun" w:hAnsi="Times New Roman"/>
          <w:b/>
          <w:kern w:val="2"/>
          <w:sz w:val="28"/>
          <w:szCs w:val="28"/>
          <w:lang w:bidi="hi-IN"/>
        </w:rPr>
      </w:pPr>
      <w:proofErr w:type="gramStart"/>
      <w:r w:rsidRPr="00F14ECE">
        <w:rPr>
          <w:rFonts w:ascii="Times New Roman" w:eastAsia="NSimSun" w:hAnsi="Times New Roman"/>
          <w:b/>
          <w:kern w:val="2"/>
          <w:sz w:val="28"/>
          <w:szCs w:val="28"/>
          <w:lang w:bidi="hi-IN"/>
        </w:rPr>
        <w:t>Р</w:t>
      </w:r>
      <w:proofErr w:type="gramEnd"/>
      <w:r w:rsidRPr="00F14ECE">
        <w:rPr>
          <w:rFonts w:ascii="Times New Roman" w:eastAsia="NSimSun" w:hAnsi="Times New Roman"/>
          <w:b/>
          <w:kern w:val="2"/>
          <w:sz w:val="28"/>
          <w:szCs w:val="28"/>
          <w:lang w:bidi="hi-IN"/>
        </w:rPr>
        <w:t xml:space="preserve">ІШЕННЯ № </w:t>
      </w:r>
      <w:r>
        <w:rPr>
          <w:rFonts w:ascii="Times New Roman" w:eastAsia="NSimSun" w:hAnsi="Times New Roman"/>
          <w:b/>
          <w:kern w:val="2"/>
          <w:sz w:val="28"/>
          <w:szCs w:val="28"/>
          <w:lang w:bidi="hi-IN"/>
        </w:rPr>
        <w:t>529</w:t>
      </w:r>
    </w:p>
    <w:p w:rsidR="00F3664B" w:rsidRPr="00F14ECE" w:rsidRDefault="00F3664B" w:rsidP="00F3664B">
      <w:pPr>
        <w:autoSpaceDE w:val="0"/>
        <w:autoSpaceDN w:val="0"/>
        <w:spacing w:after="0" w:line="240" w:lineRule="auto"/>
        <w:ind w:firstLine="709"/>
        <w:jc w:val="center"/>
        <w:rPr>
          <w:rFonts w:ascii="Times New Roman" w:eastAsia="NSimSun" w:hAnsi="Times New Roman"/>
          <w:b/>
          <w:kern w:val="2"/>
          <w:sz w:val="28"/>
          <w:szCs w:val="28"/>
          <w:lang w:bidi="hi-IN"/>
        </w:rPr>
      </w:pPr>
    </w:p>
    <w:p w:rsidR="00F3664B" w:rsidRPr="00F14ECE" w:rsidRDefault="00F3664B" w:rsidP="00F3664B">
      <w:pPr>
        <w:autoSpaceDE w:val="0"/>
        <w:autoSpaceDN w:val="0"/>
        <w:spacing w:after="0" w:line="240" w:lineRule="auto"/>
        <w:ind w:firstLine="709"/>
        <w:jc w:val="center"/>
        <w:rPr>
          <w:rFonts w:ascii="Times New Roman" w:eastAsia="NSimSun" w:hAnsi="Times New Roman"/>
          <w:kern w:val="2"/>
          <w:sz w:val="28"/>
          <w:szCs w:val="28"/>
          <w:lang w:bidi="hi-IN"/>
        </w:rPr>
      </w:pPr>
      <w:r w:rsidRPr="00F14ECE">
        <w:rPr>
          <w:rFonts w:ascii="Times New Roman" w:eastAsia="NSimSun" w:hAnsi="Times New Roman"/>
          <w:kern w:val="2"/>
          <w:sz w:val="28"/>
          <w:szCs w:val="28"/>
          <w:lang w:bidi="hi-IN"/>
        </w:rPr>
        <w:t>07 травня 2024 року</w:t>
      </w:r>
      <w:r w:rsidRPr="00F14ECE">
        <w:rPr>
          <w:rFonts w:ascii="Times New Roman" w:eastAsia="NSimSun" w:hAnsi="Times New Roman"/>
          <w:kern w:val="2"/>
          <w:sz w:val="28"/>
          <w:szCs w:val="28"/>
          <w:lang w:bidi="hi-IN"/>
        </w:rPr>
        <w:tab/>
        <w:t xml:space="preserve">      </w:t>
      </w:r>
      <w:proofErr w:type="gramStart"/>
      <w:r w:rsidRPr="00F14ECE">
        <w:rPr>
          <w:rFonts w:ascii="Times New Roman" w:eastAsia="NSimSun" w:hAnsi="Times New Roman"/>
          <w:kern w:val="2"/>
          <w:sz w:val="28"/>
          <w:szCs w:val="28"/>
          <w:lang w:bidi="hi-IN"/>
        </w:rPr>
        <w:t>м</w:t>
      </w:r>
      <w:proofErr w:type="gramEnd"/>
      <w:r w:rsidRPr="00F14ECE">
        <w:rPr>
          <w:rFonts w:ascii="Times New Roman" w:eastAsia="NSimSun" w:hAnsi="Times New Roman"/>
          <w:kern w:val="2"/>
          <w:sz w:val="28"/>
          <w:szCs w:val="28"/>
          <w:lang w:bidi="hi-IN"/>
        </w:rPr>
        <w:t>. Погребище</w:t>
      </w:r>
      <w:r w:rsidRPr="00F14ECE">
        <w:rPr>
          <w:rFonts w:ascii="Times New Roman" w:eastAsia="NSimSun" w:hAnsi="Times New Roman"/>
          <w:kern w:val="2"/>
          <w:sz w:val="28"/>
          <w:szCs w:val="28"/>
          <w:lang w:bidi="hi-IN"/>
        </w:rPr>
        <w:tab/>
        <w:t xml:space="preserve">         58 сесія 8 скликання</w:t>
      </w:r>
    </w:p>
    <w:p w:rsidR="0013427C" w:rsidRPr="00F22B5E" w:rsidRDefault="0013427C" w:rsidP="00F22B5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rPr>
      </w:pPr>
    </w:p>
    <w:p w:rsidR="007F3E61" w:rsidRDefault="00A245BD" w:rsidP="00F22B5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bookmarkStart w:id="0" w:name="_GoBack"/>
      <w:bookmarkEnd w:id="0"/>
      <w:r w:rsidRPr="007D583B">
        <w:rPr>
          <w:rFonts w:ascii="Times New Roman" w:hAnsi="Times New Roman"/>
          <w:b/>
          <w:sz w:val="28"/>
          <w:szCs w:val="28"/>
          <w:lang w:val="uk-UA"/>
        </w:rPr>
        <w:t>«</w:t>
      </w:r>
      <w:r w:rsidR="007F3E61" w:rsidRPr="007F3E61">
        <w:rPr>
          <w:rFonts w:ascii="Times New Roman" w:hAnsi="Times New Roman"/>
          <w:b/>
          <w:sz w:val="28"/>
          <w:szCs w:val="28"/>
          <w:lang w:val="uk-UA"/>
        </w:rPr>
        <w:t>Про затвердження</w:t>
      </w:r>
      <w:r w:rsidR="007F3E61" w:rsidRPr="007F3E61">
        <w:t xml:space="preserve"> </w:t>
      </w:r>
      <w:r w:rsidR="007F3E61" w:rsidRPr="007F3E61">
        <w:rPr>
          <w:rFonts w:ascii="Times New Roman" w:hAnsi="Times New Roman"/>
          <w:b/>
          <w:sz w:val="28"/>
          <w:szCs w:val="28"/>
          <w:lang w:val="uk-UA"/>
        </w:rPr>
        <w:t>проект</w:t>
      </w:r>
      <w:r w:rsidR="007F3E61">
        <w:rPr>
          <w:rFonts w:ascii="Times New Roman" w:hAnsi="Times New Roman"/>
          <w:b/>
          <w:sz w:val="28"/>
          <w:szCs w:val="28"/>
          <w:lang w:val="uk-UA"/>
        </w:rPr>
        <w:t>у</w:t>
      </w:r>
      <w:r w:rsidR="007F3E61" w:rsidRPr="007F3E61">
        <w:rPr>
          <w:rFonts w:ascii="Times New Roman" w:hAnsi="Times New Roman"/>
          <w:b/>
          <w:sz w:val="28"/>
          <w:szCs w:val="28"/>
          <w:lang w:val="uk-UA"/>
        </w:rPr>
        <w:t xml:space="preserve"> землеустрою </w:t>
      </w:r>
    </w:p>
    <w:p w:rsidR="007F3E61" w:rsidRDefault="007F3E61" w:rsidP="00F22B5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rsidR="0034054A" w:rsidRDefault="007F3E61" w:rsidP="00F22B5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rsidR="0034054A" w:rsidRDefault="0034054A" w:rsidP="00F22B5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rsidR="00A245BD" w:rsidRDefault="002278CD" w:rsidP="00F22B5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sidR="00A245BD" w:rsidRPr="00E95C4E">
        <w:rPr>
          <w:rFonts w:ascii="Times New Roman" w:hAnsi="Times New Roman"/>
          <w:b/>
          <w:sz w:val="28"/>
          <w:szCs w:val="28"/>
          <w:lang w:val="uk-UA"/>
        </w:rPr>
        <w:t>»</w:t>
      </w:r>
    </w:p>
    <w:p w:rsidR="002278CD" w:rsidRDefault="002278CD" w:rsidP="00F22B5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7F3E61" w:rsidP="00F22B5E">
      <w:pPr>
        <w:tabs>
          <w:tab w:val="left" w:pos="2985"/>
        </w:tabs>
        <w:spacing w:after="0" w:line="240" w:lineRule="auto"/>
        <w:ind w:firstLine="709"/>
        <w:jc w:val="both"/>
        <w:rPr>
          <w:rFonts w:ascii="Times New Roman" w:hAnsi="Times New Roman"/>
          <w:sz w:val="28"/>
          <w:szCs w:val="28"/>
          <w:lang w:val="uk-UA"/>
        </w:rPr>
      </w:pPr>
      <w:r w:rsidRPr="007F3E61">
        <w:rPr>
          <w:rFonts w:ascii="Times New Roman" w:hAnsi="Times New Roman"/>
          <w:bCs/>
          <w:sz w:val="28"/>
          <w:szCs w:val="28"/>
          <w:lang w:val="uk-UA"/>
        </w:rPr>
        <w:t xml:space="preserve">Розглянувши клопотання державного підприємства “Вінницький науково – дослідний та проектний інститут землеустрою”, проект землеустрою щодо відведення земельної ділянки </w:t>
      </w:r>
      <w:r>
        <w:rPr>
          <w:rFonts w:ascii="Times New Roman" w:hAnsi="Times New Roman"/>
          <w:bCs/>
          <w:sz w:val="28"/>
          <w:szCs w:val="28"/>
          <w:lang w:val="uk-UA"/>
        </w:rPr>
        <w:t>сільськогосподарського призначення</w:t>
      </w:r>
      <w:r w:rsidRPr="007F3E61">
        <w:rPr>
          <w:rFonts w:ascii="Times New Roman" w:hAnsi="Times New Roman"/>
          <w:bCs/>
          <w:sz w:val="28"/>
          <w:szCs w:val="28"/>
          <w:lang w:val="uk-UA"/>
        </w:rPr>
        <w:t xml:space="preserve"> кадастровий номер </w:t>
      </w:r>
      <w:r w:rsidR="009704F3">
        <w:rPr>
          <w:rFonts w:ascii="Times New Roman" w:hAnsi="Times New Roman"/>
          <w:bCs/>
          <w:sz w:val="28"/>
          <w:szCs w:val="28"/>
          <w:lang w:val="uk-UA"/>
        </w:rPr>
        <w:t>052348</w:t>
      </w:r>
      <w:r w:rsidR="00537B86">
        <w:rPr>
          <w:rFonts w:ascii="Times New Roman" w:hAnsi="Times New Roman"/>
          <w:bCs/>
          <w:sz w:val="28"/>
          <w:szCs w:val="28"/>
          <w:lang w:val="uk-UA"/>
        </w:rPr>
        <w:t>2</w:t>
      </w:r>
      <w:r w:rsidR="009704F3">
        <w:rPr>
          <w:rFonts w:ascii="Times New Roman" w:hAnsi="Times New Roman"/>
          <w:bCs/>
          <w:sz w:val="28"/>
          <w:szCs w:val="28"/>
          <w:lang w:val="uk-UA"/>
        </w:rPr>
        <w:t>800:</w:t>
      </w:r>
      <w:r w:rsidR="00505BC6">
        <w:rPr>
          <w:rFonts w:ascii="Times New Roman" w:hAnsi="Times New Roman"/>
          <w:bCs/>
          <w:sz w:val="28"/>
          <w:szCs w:val="28"/>
          <w:lang w:val="uk-UA"/>
        </w:rPr>
        <w:t>0</w:t>
      </w:r>
      <w:r w:rsidR="002C55C7">
        <w:rPr>
          <w:rFonts w:ascii="Times New Roman" w:hAnsi="Times New Roman"/>
          <w:bCs/>
          <w:sz w:val="28"/>
          <w:szCs w:val="28"/>
          <w:lang w:val="uk-UA"/>
        </w:rPr>
        <w:t>3</w:t>
      </w:r>
      <w:r w:rsidR="00891418" w:rsidRPr="00891418">
        <w:rPr>
          <w:rFonts w:ascii="Times New Roman" w:hAnsi="Times New Roman"/>
          <w:bCs/>
          <w:sz w:val="28"/>
          <w:szCs w:val="28"/>
          <w:lang w:val="uk-UA"/>
        </w:rPr>
        <w:t>:00</w:t>
      </w:r>
      <w:r w:rsidR="002C55C7">
        <w:rPr>
          <w:rFonts w:ascii="Times New Roman" w:hAnsi="Times New Roman"/>
          <w:bCs/>
          <w:sz w:val="28"/>
          <w:szCs w:val="28"/>
          <w:lang w:val="uk-UA"/>
        </w:rPr>
        <w:t>2</w:t>
      </w:r>
      <w:r w:rsidR="00891418" w:rsidRPr="00891418">
        <w:rPr>
          <w:rFonts w:ascii="Times New Roman" w:hAnsi="Times New Roman"/>
          <w:bCs/>
          <w:sz w:val="28"/>
          <w:szCs w:val="28"/>
          <w:lang w:val="uk-UA"/>
        </w:rPr>
        <w:t>:</w:t>
      </w:r>
      <w:r w:rsidR="009704F3">
        <w:rPr>
          <w:rFonts w:ascii="Times New Roman" w:hAnsi="Times New Roman"/>
          <w:bCs/>
          <w:sz w:val="28"/>
          <w:szCs w:val="28"/>
          <w:lang w:val="uk-UA"/>
        </w:rPr>
        <w:t>0</w:t>
      </w:r>
      <w:r w:rsidR="002C55C7">
        <w:rPr>
          <w:rFonts w:ascii="Times New Roman" w:hAnsi="Times New Roman"/>
          <w:bCs/>
          <w:sz w:val="28"/>
          <w:szCs w:val="28"/>
          <w:lang w:val="uk-UA"/>
        </w:rPr>
        <w:t>300</w:t>
      </w:r>
      <w:r w:rsidRPr="007F3E61">
        <w:rPr>
          <w:rFonts w:ascii="Times New Roman" w:hAnsi="Times New Roman"/>
          <w:bCs/>
          <w:sz w:val="28"/>
          <w:szCs w:val="28"/>
          <w:lang w:val="uk-UA"/>
        </w:rPr>
        <w:t xml:space="preserve"> площею </w:t>
      </w:r>
      <w:r w:rsidR="002C55C7">
        <w:rPr>
          <w:rFonts w:ascii="Times New Roman" w:hAnsi="Times New Roman"/>
          <w:bCs/>
          <w:sz w:val="28"/>
          <w:szCs w:val="28"/>
          <w:lang w:val="uk-UA"/>
        </w:rPr>
        <w:t>1</w:t>
      </w:r>
      <w:r w:rsidRPr="007F3E61">
        <w:rPr>
          <w:rFonts w:ascii="Times New Roman" w:hAnsi="Times New Roman"/>
          <w:bCs/>
          <w:sz w:val="28"/>
          <w:szCs w:val="28"/>
          <w:lang w:val="uk-UA"/>
        </w:rPr>
        <w:t>,</w:t>
      </w:r>
      <w:r w:rsidR="002C55C7">
        <w:rPr>
          <w:rFonts w:ascii="Times New Roman" w:hAnsi="Times New Roman"/>
          <w:bCs/>
          <w:sz w:val="28"/>
          <w:szCs w:val="28"/>
          <w:lang w:val="uk-UA"/>
        </w:rPr>
        <w:t>9469</w:t>
      </w:r>
      <w:r>
        <w:rPr>
          <w:rFonts w:ascii="Times New Roman" w:hAnsi="Times New Roman"/>
          <w:bCs/>
          <w:sz w:val="28"/>
          <w:szCs w:val="28"/>
          <w:lang w:val="uk-UA"/>
        </w:rPr>
        <w:t xml:space="preserve"> га, з цільовим призначенням - </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 xml:space="preserve"> Для </w:t>
      </w:r>
      <w:r>
        <w:rPr>
          <w:rFonts w:ascii="Times New Roman" w:hAnsi="Times New Roman"/>
          <w:bCs/>
          <w:sz w:val="28"/>
          <w:szCs w:val="28"/>
          <w:lang w:val="uk-UA"/>
        </w:rPr>
        <w:t>ведення товарного сільськогосподарського виробництва</w:t>
      </w:r>
      <w:r w:rsidRPr="007F3E61">
        <w:rPr>
          <w:rFonts w:ascii="Times New Roman" w:hAnsi="Times New Roman"/>
          <w:bCs/>
          <w:sz w:val="28"/>
          <w:szCs w:val="28"/>
          <w:lang w:val="uk-UA"/>
        </w:rPr>
        <w:t>, яка розташована на території Погребищенської міської ради Вінницького району Вінницької області</w:t>
      </w:r>
      <w:r>
        <w:rPr>
          <w:rFonts w:ascii="Times New Roman" w:hAnsi="Times New Roman"/>
          <w:bCs/>
          <w:sz w:val="28"/>
          <w:szCs w:val="28"/>
          <w:lang w:val="uk-UA"/>
        </w:rPr>
        <w:t>, в</w:t>
      </w:r>
      <w:r w:rsidR="002278CD">
        <w:rPr>
          <w:rFonts w:ascii="Times New Roman" w:hAnsi="Times New Roman"/>
          <w:bCs/>
          <w:sz w:val="28"/>
          <w:szCs w:val="28"/>
          <w:lang w:val="uk-UA"/>
        </w:rPr>
        <w:t>ідповідно до</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F22B5E">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F22B5E">
      <w:pPr>
        <w:tabs>
          <w:tab w:val="left" w:pos="5895"/>
        </w:tabs>
        <w:spacing w:after="0" w:line="240" w:lineRule="auto"/>
        <w:ind w:firstLine="709"/>
        <w:jc w:val="both"/>
        <w:rPr>
          <w:rFonts w:ascii="Times New Roman" w:hAnsi="Times New Roman"/>
          <w:bCs/>
          <w:sz w:val="28"/>
          <w:szCs w:val="28"/>
          <w:lang w:val="uk-UA"/>
        </w:rPr>
      </w:pPr>
    </w:p>
    <w:p w:rsidR="00973767" w:rsidRDefault="00A245BD" w:rsidP="00F22B5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Затвердити проект землеустрою щодо відведення земельної ділянки сільськогосподарського призначення кадастровий номер </w:t>
      </w:r>
      <w:r w:rsidR="002C55C7" w:rsidRPr="002C55C7">
        <w:rPr>
          <w:rFonts w:ascii="Times New Roman" w:hAnsi="Times New Roman"/>
          <w:bCs/>
          <w:sz w:val="28"/>
          <w:szCs w:val="28"/>
          <w:lang w:val="uk-UA"/>
        </w:rPr>
        <w:t>0523482800:03:002:0300 площею 1,9469 га</w:t>
      </w:r>
      <w:r w:rsidR="007F3E61" w:rsidRPr="007F3E61">
        <w:rPr>
          <w:rFonts w:ascii="Times New Roman" w:hAnsi="Times New Roman"/>
          <w:bCs/>
          <w:sz w:val="28"/>
          <w:szCs w:val="28"/>
          <w:lang w:val="uk-UA"/>
        </w:rPr>
        <w:t>, з цільовим призначенням - 01.01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 розроблений державним підприємством “Вінницький науково – дослідний та проектний інститут землеустрою”, з метою продажу права оренди на земельних торгах у формі аукціону.</w:t>
      </w:r>
    </w:p>
    <w:p w:rsidR="001B35D1" w:rsidRDefault="001B35D1" w:rsidP="00F22B5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B35D1" w:rsidRDefault="001B35D1" w:rsidP="00F22B5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Pr="001B35D1">
        <w:t xml:space="preserve"> </w:t>
      </w:r>
      <w:r w:rsidRPr="001B35D1">
        <w:rPr>
          <w:rFonts w:ascii="Times New Roman" w:hAnsi="Times New Roman"/>
          <w:bCs/>
          <w:sz w:val="28"/>
          <w:szCs w:val="28"/>
          <w:lang w:val="uk-UA"/>
        </w:rPr>
        <w:t xml:space="preserve">Надати дозвіл на </w:t>
      </w:r>
      <w:r>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2C55C7" w:rsidRPr="002C55C7">
        <w:rPr>
          <w:rFonts w:ascii="Times New Roman" w:hAnsi="Times New Roman"/>
          <w:bCs/>
          <w:sz w:val="28"/>
          <w:szCs w:val="28"/>
          <w:lang w:val="uk-UA"/>
        </w:rPr>
        <w:t>0523482800:03:002:0300 площею 1,9469 га</w:t>
      </w:r>
      <w:r w:rsidR="007F3E61" w:rsidRPr="007F3E61">
        <w:rPr>
          <w:rFonts w:ascii="Times New Roman" w:hAnsi="Times New Roman"/>
          <w:bCs/>
          <w:sz w:val="28"/>
          <w:szCs w:val="28"/>
          <w:lang w:val="uk-UA"/>
        </w:rPr>
        <w:t xml:space="preserve">, з цільовим призначенням - 01.01 Для ведення товарного сільськогосподарського виробництва, яка розташована </w:t>
      </w:r>
      <w:r w:rsidR="007F3E61" w:rsidRPr="007F3E61">
        <w:rPr>
          <w:rFonts w:ascii="Times New Roman" w:hAnsi="Times New Roman"/>
          <w:bCs/>
          <w:sz w:val="28"/>
          <w:szCs w:val="28"/>
          <w:lang w:val="uk-UA"/>
        </w:rPr>
        <w:lastRenderedPageBreak/>
        <w:t>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w:t>
      </w:r>
    </w:p>
    <w:p w:rsidR="000028C5" w:rsidRDefault="000028C5" w:rsidP="00F22B5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F22B5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 xml:space="preserve">3. Затвердити умови продажу права оренди </w:t>
      </w:r>
      <w:r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2C55C7" w:rsidRPr="002C55C7">
        <w:rPr>
          <w:rFonts w:ascii="Times New Roman" w:hAnsi="Times New Roman"/>
          <w:bCs/>
          <w:sz w:val="28"/>
          <w:szCs w:val="28"/>
          <w:lang w:val="uk-UA"/>
        </w:rPr>
        <w:t>0523482800:03:002:0300 площею 1,9469 га</w:t>
      </w:r>
      <w:r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Pr="00B50713">
        <w:rPr>
          <w:rFonts w:ascii="Times New Roman" w:hAnsi="Times New Roman"/>
          <w:bCs/>
          <w:sz w:val="28"/>
          <w:szCs w:val="28"/>
          <w:lang w:val="uk-UA"/>
        </w:rPr>
        <w:t xml:space="preserve">, </w:t>
      </w:r>
      <w:r>
        <w:rPr>
          <w:rFonts w:ascii="Times New Roman" w:hAnsi="Times New Roman"/>
          <w:bCs/>
          <w:sz w:val="28"/>
          <w:szCs w:val="28"/>
          <w:lang w:val="uk-UA"/>
        </w:rPr>
        <w:t>згідно з додатком №1.</w:t>
      </w:r>
    </w:p>
    <w:p w:rsidR="007F3E61" w:rsidRDefault="007F3E61" w:rsidP="00F22B5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F22B5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 Встановити  стартову ціну лоту у розмірі 12% від нормативної грошової оцінки земельної ділянки та строк оренди земельної ділянки – 7 (сім) років.</w:t>
      </w:r>
    </w:p>
    <w:p w:rsidR="001553C9" w:rsidRDefault="001553C9" w:rsidP="00F22B5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553C9" w:rsidRDefault="001553C9" w:rsidP="00F22B5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 Затвердити проект договору оренди землі згідно додатку №2.</w:t>
      </w:r>
    </w:p>
    <w:p w:rsidR="002B149F" w:rsidRDefault="002B149F" w:rsidP="00F22B5E">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1553C9" w:rsidP="00F22B5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Голові Погребищенської міської ради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2C55C7" w:rsidRPr="002C55C7">
        <w:rPr>
          <w:rFonts w:ascii="Times New Roman" w:hAnsi="Times New Roman"/>
          <w:bCs/>
          <w:sz w:val="28"/>
          <w:szCs w:val="28"/>
          <w:lang w:val="uk-UA"/>
        </w:rPr>
        <w:t>0523482800:03:002:0300 площею 1,9469 га</w:t>
      </w:r>
      <w:r w:rsidR="007F3E61"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F22B5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1553C9" w:rsidP="00F22B5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rsidR="002002B0" w:rsidRDefault="002002B0" w:rsidP="00F22B5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00FD5" w:rsidRDefault="001553C9" w:rsidP="00F22B5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rsidR="002002B0" w:rsidRDefault="002002B0" w:rsidP="00F22B5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1553C9" w:rsidP="00F22B5E">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F22B5E">
      <w:pPr>
        <w:pStyle w:val="a3"/>
        <w:tabs>
          <w:tab w:val="left" w:pos="1230"/>
        </w:tabs>
        <w:ind w:left="0" w:firstLine="709"/>
        <w:rPr>
          <w:b/>
          <w:sz w:val="28"/>
          <w:szCs w:val="28"/>
        </w:rPr>
      </w:pPr>
    </w:p>
    <w:p w:rsidR="00973767" w:rsidRDefault="00973767" w:rsidP="00F22B5E">
      <w:pPr>
        <w:pStyle w:val="a3"/>
        <w:tabs>
          <w:tab w:val="left" w:pos="1230"/>
        </w:tabs>
        <w:ind w:left="0" w:firstLine="709"/>
        <w:rPr>
          <w:b/>
          <w:sz w:val="28"/>
          <w:szCs w:val="28"/>
        </w:rPr>
      </w:pPr>
    </w:p>
    <w:p w:rsidR="00F22B5E" w:rsidRDefault="00F22B5E" w:rsidP="00F22B5E">
      <w:pPr>
        <w:pBdr>
          <w:top w:val="nil"/>
          <w:left w:val="nil"/>
          <w:bottom w:val="nil"/>
          <w:right w:val="nil"/>
          <w:between w:val="nil"/>
        </w:pBdr>
        <w:shd w:val="clear" w:color="auto" w:fill="FFFFFF"/>
        <w:spacing w:after="0" w:line="240" w:lineRule="auto"/>
        <w:jc w:val="both"/>
        <w:rPr>
          <w:rFonts w:ascii="Times New Roman" w:hAnsi="Times New Roman"/>
          <w:b/>
          <w:bCs/>
          <w:color w:val="000000"/>
          <w:sz w:val="28"/>
          <w:szCs w:val="28"/>
        </w:rPr>
      </w:pPr>
      <w:r w:rsidRPr="00F22B5E">
        <w:rPr>
          <w:rFonts w:ascii="Times New Roman" w:hAnsi="Times New Roman"/>
          <w:b/>
          <w:bCs/>
          <w:color w:val="000000"/>
          <w:sz w:val="28"/>
          <w:szCs w:val="28"/>
          <w:lang w:val="uk-UA"/>
        </w:rPr>
        <w:t xml:space="preserve">  </w:t>
      </w:r>
      <w:bookmarkStart w:id="1" w:name="_Hlk158732459"/>
      <w:r w:rsidRPr="00E40887">
        <w:rPr>
          <w:rFonts w:ascii="Times New Roman" w:hAnsi="Times New Roman"/>
          <w:b/>
          <w:bCs/>
          <w:color w:val="000000"/>
          <w:sz w:val="28"/>
          <w:szCs w:val="28"/>
        </w:rPr>
        <w:t>Погребищенський міський голова                             Сергій ВОЛИНСЬКИЙ</w:t>
      </w:r>
      <w:bookmarkEnd w:id="1"/>
    </w:p>
    <w:p w:rsidR="00F22B5E" w:rsidRPr="00E40887" w:rsidRDefault="00F22B5E" w:rsidP="00F22B5E">
      <w:pPr>
        <w:pBdr>
          <w:top w:val="nil"/>
          <w:left w:val="nil"/>
          <w:bottom w:val="nil"/>
          <w:right w:val="nil"/>
          <w:between w:val="nil"/>
        </w:pBdr>
        <w:shd w:val="clear" w:color="auto" w:fill="FFFFFF"/>
        <w:spacing w:after="0" w:line="240" w:lineRule="auto"/>
        <w:jc w:val="both"/>
        <w:rPr>
          <w:rFonts w:ascii="Times New Roman" w:hAnsi="Times New Roman"/>
          <w:color w:val="000000"/>
          <w:sz w:val="28"/>
          <w:szCs w:val="28"/>
        </w:rPr>
      </w:pPr>
    </w:p>
    <w:p w:rsidR="00F3664B" w:rsidRDefault="00E063A0" w:rsidP="00E063A0">
      <w:pPr>
        <w:pStyle w:val="a3"/>
        <w:tabs>
          <w:tab w:val="left" w:pos="1230"/>
        </w:tabs>
        <w:ind w:left="5670" w:right="-143" w:firstLine="0"/>
        <w:jc w:val="right"/>
        <w:rPr>
          <w:sz w:val="22"/>
          <w:szCs w:val="22"/>
          <w:lang w:val="ru-RU"/>
        </w:rPr>
      </w:pPr>
      <w:r w:rsidRPr="00E063A0">
        <w:rPr>
          <w:sz w:val="22"/>
          <w:szCs w:val="22"/>
        </w:rPr>
        <w:lastRenderedPageBreak/>
        <w:t>Додаток</w:t>
      </w:r>
      <w:r w:rsidR="00F3664B">
        <w:rPr>
          <w:sz w:val="22"/>
          <w:szCs w:val="22"/>
        </w:rPr>
        <w:t xml:space="preserve"> №1</w:t>
      </w:r>
    </w:p>
    <w:p w:rsidR="00F3664B" w:rsidRDefault="00E063A0" w:rsidP="00E063A0">
      <w:pPr>
        <w:pStyle w:val="a3"/>
        <w:tabs>
          <w:tab w:val="left" w:pos="1230"/>
        </w:tabs>
        <w:ind w:left="5670" w:right="-143" w:firstLine="0"/>
        <w:jc w:val="right"/>
        <w:rPr>
          <w:sz w:val="22"/>
          <w:szCs w:val="22"/>
          <w:lang w:val="ru-RU"/>
        </w:rPr>
      </w:pPr>
      <w:r>
        <w:rPr>
          <w:sz w:val="22"/>
          <w:szCs w:val="22"/>
        </w:rPr>
        <w:t xml:space="preserve">до рішення </w:t>
      </w:r>
      <w:r w:rsidR="00CA0450">
        <w:rPr>
          <w:sz w:val="22"/>
          <w:szCs w:val="22"/>
        </w:rPr>
        <w:t>5</w:t>
      </w:r>
      <w:r w:rsidR="009E51BC">
        <w:rPr>
          <w:sz w:val="22"/>
          <w:szCs w:val="22"/>
        </w:rPr>
        <w:t>8</w:t>
      </w:r>
      <w:r>
        <w:rPr>
          <w:sz w:val="22"/>
          <w:szCs w:val="22"/>
        </w:rPr>
        <w:t xml:space="preserve"> </w:t>
      </w:r>
      <w:proofErr w:type="spellStart"/>
      <w:r>
        <w:rPr>
          <w:sz w:val="22"/>
          <w:szCs w:val="22"/>
        </w:rPr>
        <w:t>сесі</w:t>
      </w:r>
      <w:proofErr w:type="spellEnd"/>
      <w:r w:rsidR="00F3664B">
        <w:rPr>
          <w:sz w:val="22"/>
          <w:szCs w:val="22"/>
          <w:lang w:val="ru-RU"/>
        </w:rPr>
        <w:t>ї</w:t>
      </w:r>
    </w:p>
    <w:p w:rsidR="00E063A0" w:rsidRDefault="00F3664B" w:rsidP="00E063A0">
      <w:pPr>
        <w:pStyle w:val="a3"/>
        <w:tabs>
          <w:tab w:val="left" w:pos="1230"/>
        </w:tabs>
        <w:ind w:left="5670" w:right="-143" w:firstLine="0"/>
        <w:jc w:val="right"/>
        <w:rPr>
          <w:sz w:val="22"/>
          <w:szCs w:val="22"/>
        </w:rPr>
      </w:pPr>
      <w:r>
        <w:rPr>
          <w:sz w:val="22"/>
          <w:szCs w:val="22"/>
        </w:rPr>
        <w:t xml:space="preserve">Погребищенської міської ради </w:t>
      </w:r>
      <w:r w:rsidR="00E063A0">
        <w:rPr>
          <w:sz w:val="22"/>
          <w:szCs w:val="22"/>
        </w:rPr>
        <w:t>8 скликання</w:t>
      </w:r>
    </w:p>
    <w:p w:rsidR="0070786A" w:rsidRPr="00F3664B" w:rsidRDefault="00E063A0" w:rsidP="0070786A">
      <w:pPr>
        <w:pStyle w:val="a3"/>
        <w:tabs>
          <w:tab w:val="left" w:pos="1230"/>
        </w:tabs>
        <w:ind w:left="5670" w:right="-143" w:firstLine="0"/>
        <w:jc w:val="right"/>
        <w:rPr>
          <w:sz w:val="22"/>
          <w:szCs w:val="22"/>
          <w:lang w:val="ru-RU"/>
        </w:rPr>
      </w:pPr>
      <w:r>
        <w:rPr>
          <w:sz w:val="22"/>
          <w:szCs w:val="22"/>
        </w:rPr>
        <w:t xml:space="preserve">від </w:t>
      </w:r>
      <w:r w:rsidR="00F3664B">
        <w:rPr>
          <w:sz w:val="22"/>
          <w:szCs w:val="22"/>
          <w:lang w:val="ru-RU"/>
        </w:rPr>
        <w:t>07 травня</w:t>
      </w:r>
      <w:r w:rsidR="0070786A">
        <w:rPr>
          <w:sz w:val="22"/>
          <w:szCs w:val="22"/>
        </w:rPr>
        <w:t xml:space="preserve"> 202</w:t>
      </w:r>
      <w:r w:rsidR="00CA0450">
        <w:rPr>
          <w:sz w:val="22"/>
          <w:szCs w:val="22"/>
        </w:rPr>
        <w:t>4</w:t>
      </w:r>
      <w:r w:rsidR="0070786A">
        <w:rPr>
          <w:sz w:val="22"/>
          <w:szCs w:val="22"/>
        </w:rPr>
        <w:t xml:space="preserve"> року</w:t>
      </w:r>
      <w:r w:rsidR="00F3664B">
        <w:rPr>
          <w:sz w:val="22"/>
          <w:szCs w:val="22"/>
          <w:lang w:val="ru-RU"/>
        </w:rPr>
        <w:t xml:space="preserve"> №529</w:t>
      </w:r>
    </w:p>
    <w:p w:rsidR="0070786A" w:rsidRDefault="0070786A" w:rsidP="0070786A">
      <w:pPr>
        <w:pStyle w:val="a3"/>
        <w:tabs>
          <w:tab w:val="left" w:pos="1230"/>
        </w:tabs>
        <w:ind w:left="5670" w:right="-143" w:firstLine="0"/>
        <w:jc w:val="right"/>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tblPr>
      <w:tblGrid>
        <w:gridCol w:w="392"/>
        <w:gridCol w:w="1916"/>
        <w:gridCol w:w="1549"/>
        <w:gridCol w:w="958"/>
        <w:gridCol w:w="1418"/>
        <w:gridCol w:w="1156"/>
        <w:gridCol w:w="1156"/>
        <w:gridCol w:w="1156"/>
      </w:tblGrid>
      <w:tr w:rsidR="00847C13" w:rsidRPr="00E063A0" w:rsidTr="0055002B">
        <w:trPr>
          <w:cantSplit/>
          <w:trHeight w:val="2664"/>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Площа земельної ділянки (га)</w:t>
            </w:r>
          </w:p>
        </w:tc>
        <w:tc>
          <w:tcPr>
            <w:tcW w:w="141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55002B">
            <w:pPr>
              <w:pStyle w:val="a3"/>
              <w:tabs>
                <w:tab w:val="left" w:pos="1230"/>
              </w:tabs>
              <w:ind w:left="113" w:right="-143" w:firstLine="0"/>
              <w:jc w:val="center"/>
              <w:rPr>
                <w:sz w:val="22"/>
                <w:szCs w:val="22"/>
              </w:rPr>
            </w:pPr>
            <w:r w:rsidRPr="00847C13">
              <w:rPr>
                <w:sz w:val="22"/>
                <w:szCs w:val="22"/>
              </w:rPr>
              <w:t>Строк оренди (роки)</w:t>
            </w:r>
          </w:p>
        </w:tc>
      </w:tr>
      <w:tr w:rsidR="00E063A0" w:rsidRPr="00847C13" w:rsidTr="00F77905">
        <w:tc>
          <w:tcPr>
            <w:tcW w:w="392" w:type="dxa"/>
          </w:tcPr>
          <w:p w:rsidR="00E063A0" w:rsidRPr="00847C13" w:rsidRDefault="00847C13" w:rsidP="00E063A0">
            <w:pPr>
              <w:pStyle w:val="a3"/>
              <w:tabs>
                <w:tab w:val="left" w:pos="1230"/>
              </w:tabs>
              <w:ind w:left="0" w:right="-143" w:firstLine="0"/>
              <w:jc w:val="both"/>
              <w:rPr>
                <w:sz w:val="22"/>
                <w:szCs w:val="22"/>
              </w:rPr>
            </w:pPr>
            <w:r w:rsidRPr="00847C13">
              <w:rPr>
                <w:sz w:val="22"/>
                <w:szCs w:val="22"/>
              </w:rPr>
              <w:t>1</w:t>
            </w:r>
          </w:p>
        </w:tc>
        <w:tc>
          <w:tcPr>
            <w:tcW w:w="1916" w:type="dxa"/>
          </w:tcPr>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
          <w:p w:rsidR="00E063A0" w:rsidRPr="00847C13" w:rsidRDefault="00E063A0" w:rsidP="00847C13">
            <w:pPr>
              <w:pStyle w:val="a3"/>
              <w:tabs>
                <w:tab w:val="left" w:pos="1230"/>
              </w:tabs>
              <w:ind w:left="0" w:right="-143" w:firstLine="0"/>
              <w:jc w:val="center"/>
              <w:rPr>
                <w:sz w:val="22"/>
                <w:szCs w:val="22"/>
              </w:rPr>
            </w:pPr>
          </w:p>
        </w:tc>
        <w:tc>
          <w:tcPr>
            <w:tcW w:w="1549" w:type="dxa"/>
          </w:tcPr>
          <w:p w:rsidR="00E063A0" w:rsidRPr="00847C13" w:rsidRDefault="009704F3" w:rsidP="002C55C7">
            <w:pPr>
              <w:pStyle w:val="a3"/>
              <w:tabs>
                <w:tab w:val="left" w:pos="1230"/>
              </w:tabs>
              <w:ind w:left="0" w:right="-143" w:firstLine="0"/>
              <w:jc w:val="center"/>
              <w:rPr>
                <w:sz w:val="22"/>
                <w:szCs w:val="22"/>
              </w:rPr>
            </w:pPr>
            <w:r w:rsidRPr="009704F3">
              <w:rPr>
                <w:bCs/>
                <w:sz w:val="22"/>
                <w:szCs w:val="22"/>
              </w:rPr>
              <w:t>052348</w:t>
            </w:r>
            <w:r w:rsidR="00537B86">
              <w:rPr>
                <w:bCs/>
                <w:sz w:val="22"/>
                <w:szCs w:val="22"/>
              </w:rPr>
              <w:t>2</w:t>
            </w:r>
            <w:r w:rsidRPr="009704F3">
              <w:rPr>
                <w:bCs/>
                <w:sz w:val="22"/>
                <w:szCs w:val="22"/>
              </w:rPr>
              <w:t>800:</w:t>
            </w:r>
            <w:r w:rsidR="00505BC6">
              <w:rPr>
                <w:bCs/>
                <w:sz w:val="22"/>
                <w:szCs w:val="22"/>
              </w:rPr>
              <w:t>0</w:t>
            </w:r>
            <w:r w:rsidR="002C55C7">
              <w:rPr>
                <w:bCs/>
                <w:sz w:val="22"/>
                <w:szCs w:val="22"/>
              </w:rPr>
              <w:t>3</w:t>
            </w:r>
            <w:r w:rsidRPr="009704F3">
              <w:rPr>
                <w:bCs/>
                <w:sz w:val="22"/>
                <w:szCs w:val="22"/>
              </w:rPr>
              <w:t>:00</w:t>
            </w:r>
            <w:r w:rsidR="002C55C7">
              <w:rPr>
                <w:bCs/>
                <w:sz w:val="22"/>
                <w:szCs w:val="22"/>
              </w:rPr>
              <w:t>2</w:t>
            </w:r>
            <w:r w:rsidRPr="009704F3">
              <w:rPr>
                <w:bCs/>
                <w:sz w:val="22"/>
                <w:szCs w:val="22"/>
              </w:rPr>
              <w:t>:0</w:t>
            </w:r>
            <w:r w:rsidR="002C55C7">
              <w:rPr>
                <w:bCs/>
                <w:sz w:val="22"/>
                <w:szCs w:val="22"/>
              </w:rPr>
              <w:t>300</w:t>
            </w:r>
          </w:p>
        </w:tc>
        <w:tc>
          <w:tcPr>
            <w:tcW w:w="958" w:type="dxa"/>
          </w:tcPr>
          <w:p w:rsidR="00E063A0" w:rsidRPr="00847C13" w:rsidRDefault="002C55C7" w:rsidP="002C55C7">
            <w:pPr>
              <w:pStyle w:val="a3"/>
              <w:tabs>
                <w:tab w:val="left" w:pos="1230"/>
              </w:tabs>
              <w:ind w:left="0" w:right="-143" w:firstLine="0"/>
              <w:jc w:val="center"/>
              <w:rPr>
                <w:sz w:val="22"/>
                <w:szCs w:val="22"/>
              </w:rPr>
            </w:pPr>
            <w:r>
              <w:rPr>
                <w:bCs/>
                <w:sz w:val="22"/>
                <w:szCs w:val="22"/>
              </w:rPr>
              <w:t>1</w:t>
            </w:r>
            <w:r w:rsidR="00847C13" w:rsidRPr="00847C13">
              <w:rPr>
                <w:bCs/>
                <w:sz w:val="22"/>
                <w:szCs w:val="22"/>
              </w:rPr>
              <w:t>,</w:t>
            </w:r>
            <w:r w:rsidR="00537B86">
              <w:rPr>
                <w:bCs/>
                <w:sz w:val="22"/>
                <w:szCs w:val="22"/>
              </w:rPr>
              <w:t>9</w:t>
            </w:r>
            <w:r>
              <w:rPr>
                <w:bCs/>
                <w:sz w:val="22"/>
                <w:szCs w:val="22"/>
              </w:rPr>
              <w:t>469</w:t>
            </w:r>
          </w:p>
        </w:tc>
        <w:tc>
          <w:tcPr>
            <w:tcW w:w="1418" w:type="dxa"/>
          </w:tcPr>
          <w:p w:rsidR="00E063A0" w:rsidRPr="00847C13" w:rsidRDefault="002C55C7" w:rsidP="002C55C7">
            <w:pPr>
              <w:pStyle w:val="a3"/>
              <w:tabs>
                <w:tab w:val="left" w:pos="1230"/>
              </w:tabs>
              <w:ind w:left="0" w:right="-143" w:firstLine="0"/>
              <w:jc w:val="center"/>
              <w:rPr>
                <w:sz w:val="22"/>
                <w:szCs w:val="22"/>
              </w:rPr>
            </w:pPr>
            <w:r>
              <w:rPr>
                <w:sz w:val="22"/>
                <w:szCs w:val="22"/>
              </w:rPr>
              <w:t>61583</w:t>
            </w:r>
            <w:r w:rsidR="001553C9">
              <w:rPr>
                <w:sz w:val="22"/>
                <w:szCs w:val="22"/>
              </w:rPr>
              <w:t>,</w:t>
            </w:r>
            <w:r>
              <w:rPr>
                <w:sz w:val="22"/>
                <w:szCs w:val="22"/>
              </w:rPr>
              <w:t>17</w:t>
            </w:r>
          </w:p>
        </w:tc>
        <w:tc>
          <w:tcPr>
            <w:tcW w:w="1156" w:type="dxa"/>
          </w:tcPr>
          <w:p w:rsidR="00E063A0" w:rsidRPr="00847C13" w:rsidRDefault="002C55C7" w:rsidP="002C55C7">
            <w:pPr>
              <w:pStyle w:val="a3"/>
              <w:tabs>
                <w:tab w:val="left" w:pos="1230"/>
              </w:tabs>
              <w:ind w:left="0" w:right="-143" w:firstLine="0"/>
              <w:jc w:val="center"/>
              <w:rPr>
                <w:sz w:val="22"/>
                <w:szCs w:val="22"/>
              </w:rPr>
            </w:pPr>
            <w:r>
              <w:rPr>
                <w:sz w:val="22"/>
                <w:szCs w:val="22"/>
              </w:rPr>
              <w:t>7389</w:t>
            </w:r>
            <w:r w:rsidR="0066608C">
              <w:rPr>
                <w:sz w:val="22"/>
                <w:szCs w:val="22"/>
              </w:rPr>
              <w:t>,</w:t>
            </w:r>
            <w:r>
              <w:rPr>
                <w:sz w:val="22"/>
                <w:szCs w:val="22"/>
              </w:rPr>
              <w:t>98</w:t>
            </w:r>
          </w:p>
        </w:tc>
        <w:tc>
          <w:tcPr>
            <w:tcW w:w="1156" w:type="dxa"/>
          </w:tcPr>
          <w:p w:rsidR="00E063A0" w:rsidRPr="00847C13" w:rsidRDefault="00537B86" w:rsidP="002C55C7">
            <w:pPr>
              <w:pStyle w:val="a3"/>
              <w:tabs>
                <w:tab w:val="left" w:pos="1230"/>
              </w:tabs>
              <w:ind w:left="0" w:right="-143" w:firstLine="0"/>
              <w:jc w:val="center"/>
              <w:rPr>
                <w:sz w:val="22"/>
                <w:szCs w:val="22"/>
              </w:rPr>
            </w:pPr>
            <w:r>
              <w:rPr>
                <w:sz w:val="22"/>
                <w:szCs w:val="22"/>
              </w:rPr>
              <w:t>7</w:t>
            </w:r>
            <w:r w:rsidR="002C55C7">
              <w:rPr>
                <w:sz w:val="22"/>
                <w:szCs w:val="22"/>
              </w:rPr>
              <w:t>3</w:t>
            </w:r>
            <w:r w:rsidR="00847C13">
              <w:rPr>
                <w:sz w:val="22"/>
                <w:szCs w:val="22"/>
              </w:rPr>
              <w:t>,</w:t>
            </w:r>
            <w:r w:rsidR="002C55C7">
              <w:rPr>
                <w:sz w:val="22"/>
                <w:szCs w:val="22"/>
              </w:rPr>
              <w:t>90</w:t>
            </w:r>
          </w:p>
        </w:tc>
        <w:tc>
          <w:tcPr>
            <w:tcW w:w="1156" w:type="dxa"/>
          </w:tcPr>
          <w:p w:rsidR="00E063A0" w:rsidRPr="00847C13" w:rsidRDefault="0055002B" w:rsidP="0055002B">
            <w:pPr>
              <w:pStyle w:val="a3"/>
              <w:tabs>
                <w:tab w:val="left" w:pos="1230"/>
              </w:tabs>
              <w:ind w:left="0" w:right="-143" w:firstLine="0"/>
              <w:jc w:val="center"/>
              <w:rPr>
                <w:sz w:val="22"/>
                <w:szCs w:val="22"/>
              </w:rPr>
            </w:pPr>
            <w:r>
              <w:rPr>
                <w:sz w:val="22"/>
                <w:szCs w:val="22"/>
              </w:rPr>
              <w:t>7</w:t>
            </w:r>
          </w:p>
        </w:tc>
      </w:tr>
    </w:tbl>
    <w:p w:rsidR="00E063A0" w:rsidRDefault="00E063A0" w:rsidP="00E063A0">
      <w:pPr>
        <w:pStyle w:val="a3"/>
        <w:tabs>
          <w:tab w:val="left" w:pos="1230"/>
        </w:tabs>
        <w:ind w:left="0" w:right="-143" w:firstLine="0"/>
        <w:jc w:val="both"/>
      </w:pPr>
    </w:p>
    <w:p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 </w:t>
      </w:r>
      <w:r w:rsidR="00FF4A97">
        <w:rPr>
          <w:sz w:val="28"/>
          <w:szCs w:val="28"/>
        </w:rPr>
        <w:t>7</w:t>
      </w:r>
      <w:r>
        <w:rPr>
          <w:sz w:val="28"/>
          <w:szCs w:val="28"/>
        </w:rPr>
        <w:t xml:space="preserve"> років.</w:t>
      </w:r>
    </w:p>
    <w:p w:rsidR="00FF4A97" w:rsidRDefault="00FF4A97" w:rsidP="00847C13">
      <w:pPr>
        <w:pStyle w:val="a3"/>
        <w:tabs>
          <w:tab w:val="left" w:pos="1230"/>
        </w:tabs>
        <w:ind w:left="0" w:right="-143" w:firstLine="567"/>
        <w:jc w:val="center"/>
        <w:rPr>
          <w:b/>
          <w:sz w:val="28"/>
          <w:szCs w:val="28"/>
        </w:rPr>
      </w:pPr>
    </w:p>
    <w:p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rsidR="00847C13" w:rsidRDefault="00847C13" w:rsidP="00847C13">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847C13">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847C13" w:rsidRDefault="00847C13" w:rsidP="00847C13">
      <w:pPr>
        <w:pStyle w:val="a3"/>
        <w:tabs>
          <w:tab w:val="left" w:pos="1230"/>
        </w:tabs>
        <w:ind w:left="0" w:right="-143" w:firstLine="567"/>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BE735A" w:rsidRPr="00F3664B" w:rsidRDefault="00BE735A" w:rsidP="00847C13">
      <w:pPr>
        <w:pStyle w:val="a3"/>
        <w:tabs>
          <w:tab w:val="left" w:pos="1230"/>
        </w:tabs>
        <w:ind w:left="0" w:right="-143" w:firstLine="567"/>
        <w:jc w:val="both"/>
        <w:rPr>
          <w:sz w:val="28"/>
          <w:szCs w:val="28"/>
        </w:rPr>
      </w:pPr>
    </w:p>
    <w:p w:rsidR="00F22B5E" w:rsidRDefault="00F22B5E" w:rsidP="00BE735A">
      <w:pPr>
        <w:pStyle w:val="a3"/>
        <w:tabs>
          <w:tab w:val="left" w:pos="1230"/>
        </w:tabs>
        <w:ind w:left="0" w:right="-143" w:firstLine="0"/>
        <w:rPr>
          <w:b/>
          <w:sz w:val="28"/>
          <w:szCs w:val="28"/>
          <w:lang w:val="ru-RU"/>
        </w:rPr>
      </w:pPr>
      <w:r>
        <w:rPr>
          <w:b/>
          <w:sz w:val="28"/>
          <w:szCs w:val="28"/>
        </w:rPr>
        <w:t>Секретар</w:t>
      </w:r>
    </w:p>
    <w:p w:rsidR="00BE735A" w:rsidRDefault="00BE735A" w:rsidP="00BE735A">
      <w:pPr>
        <w:pStyle w:val="a3"/>
        <w:tabs>
          <w:tab w:val="left" w:pos="1230"/>
        </w:tabs>
        <w:ind w:left="0" w:right="-143" w:firstLine="0"/>
        <w:rPr>
          <w:b/>
          <w:sz w:val="28"/>
          <w:szCs w:val="28"/>
          <w:lang w:val="ru-RU"/>
        </w:rPr>
      </w:pPr>
      <w:r>
        <w:rPr>
          <w:b/>
          <w:sz w:val="28"/>
          <w:szCs w:val="28"/>
        </w:rPr>
        <w:t>Погребищенськ</w:t>
      </w:r>
      <w:r w:rsidR="009F761F">
        <w:rPr>
          <w:b/>
          <w:sz w:val="28"/>
          <w:szCs w:val="28"/>
        </w:rPr>
        <w:t>ої</w:t>
      </w:r>
      <w:r>
        <w:rPr>
          <w:b/>
          <w:sz w:val="28"/>
          <w:szCs w:val="28"/>
        </w:rPr>
        <w:t xml:space="preserve"> м</w:t>
      </w:r>
      <w:r w:rsidRPr="008E40CA">
        <w:rPr>
          <w:b/>
          <w:sz w:val="28"/>
          <w:szCs w:val="28"/>
        </w:rPr>
        <w:t>іськ</w:t>
      </w:r>
      <w:r w:rsidR="009F761F">
        <w:rPr>
          <w:b/>
          <w:sz w:val="28"/>
          <w:szCs w:val="28"/>
        </w:rPr>
        <w:t>ої</w:t>
      </w:r>
      <w:r w:rsidRPr="008E40CA">
        <w:rPr>
          <w:b/>
          <w:sz w:val="28"/>
          <w:szCs w:val="28"/>
        </w:rPr>
        <w:t xml:space="preserve"> </w:t>
      </w:r>
      <w:r w:rsidR="009F761F">
        <w:rPr>
          <w:b/>
          <w:sz w:val="28"/>
          <w:szCs w:val="28"/>
        </w:rPr>
        <w:t>ради</w:t>
      </w:r>
      <w:r w:rsidRPr="008E40CA">
        <w:rPr>
          <w:b/>
          <w:sz w:val="28"/>
          <w:szCs w:val="28"/>
        </w:rPr>
        <w:t xml:space="preserve">  </w:t>
      </w:r>
      <w:r w:rsidR="009F761F">
        <w:rPr>
          <w:b/>
          <w:sz w:val="28"/>
          <w:szCs w:val="28"/>
        </w:rPr>
        <w:t xml:space="preserve">               </w:t>
      </w:r>
      <w:r w:rsidRPr="008E40CA">
        <w:rPr>
          <w:b/>
          <w:sz w:val="28"/>
          <w:szCs w:val="28"/>
        </w:rPr>
        <w:t xml:space="preserve"> </w:t>
      </w:r>
      <w:r w:rsidR="00F22B5E">
        <w:rPr>
          <w:b/>
          <w:sz w:val="28"/>
          <w:szCs w:val="28"/>
          <w:lang w:val="ru-RU"/>
        </w:rPr>
        <w:t xml:space="preserve">            </w:t>
      </w:r>
      <w:r w:rsidR="009F761F">
        <w:rPr>
          <w:b/>
          <w:sz w:val="28"/>
          <w:szCs w:val="28"/>
        </w:rPr>
        <w:t>П</w:t>
      </w:r>
      <w:r w:rsidR="00F22B5E">
        <w:rPr>
          <w:b/>
          <w:sz w:val="28"/>
          <w:szCs w:val="28"/>
          <w:lang w:val="ru-RU"/>
        </w:rPr>
        <w:t xml:space="preserve">етро </w:t>
      </w:r>
      <w:r w:rsidR="009F761F">
        <w:rPr>
          <w:b/>
          <w:sz w:val="28"/>
          <w:szCs w:val="28"/>
        </w:rPr>
        <w:t>ШАФРАНСЬКИЙ</w:t>
      </w:r>
    </w:p>
    <w:p w:rsidR="00F3664B" w:rsidRDefault="00F3664B">
      <w:pPr>
        <w:spacing w:after="160" w:line="259" w:lineRule="auto"/>
        <w:rPr>
          <w:rFonts w:ascii="Times New Roman" w:hAnsi="Times New Roman"/>
          <w:b/>
          <w:sz w:val="28"/>
          <w:szCs w:val="28"/>
        </w:rPr>
      </w:pPr>
      <w:r>
        <w:rPr>
          <w:b/>
          <w:sz w:val="28"/>
          <w:szCs w:val="28"/>
        </w:rPr>
        <w:br w:type="page"/>
      </w:r>
    </w:p>
    <w:p w:rsidR="00F3664B" w:rsidRPr="00F3664B" w:rsidRDefault="00F3664B" w:rsidP="00BE735A">
      <w:pPr>
        <w:pStyle w:val="a3"/>
        <w:tabs>
          <w:tab w:val="left" w:pos="1230"/>
        </w:tabs>
        <w:ind w:left="0" w:right="-143" w:firstLine="0"/>
        <w:rPr>
          <w:b/>
          <w:sz w:val="28"/>
          <w:szCs w:val="28"/>
          <w:lang w:val="ru-RU"/>
        </w:rPr>
      </w:pPr>
    </w:p>
    <w:p w:rsidR="00F3664B" w:rsidRPr="00F3664B" w:rsidRDefault="00F3664B" w:rsidP="00F3664B">
      <w:pPr>
        <w:pStyle w:val="a3"/>
        <w:tabs>
          <w:tab w:val="left" w:pos="1230"/>
        </w:tabs>
        <w:ind w:left="5670" w:right="-143" w:firstLine="0"/>
        <w:jc w:val="right"/>
        <w:rPr>
          <w:sz w:val="22"/>
          <w:szCs w:val="22"/>
          <w:lang w:val="ru-RU"/>
        </w:rPr>
      </w:pPr>
      <w:r w:rsidRPr="00E063A0">
        <w:rPr>
          <w:sz w:val="22"/>
          <w:szCs w:val="22"/>
        </w:rPr>
        <w:t>Додаток</w:t>
      </w:r>
      <w:r>
        <w:rPr>
          <w:sz w:val="22"/>
          <w:szCs w:val="22"/>
        </w:rPr>
        <w:t xml:space="preserve"> №</w:t>
      </w:r>
      <w:r>
        <w:rPr>
          <w:sz w:val="22"/>
          <w:szCs w:val="22"/>
          <w:lang w:val="ru-RU"/>
        </w:rPr>
        <w:t>2</w:t>
      </w:r>
    </w:p>
    <w:p w:rsidR="00F3664B" w:rsidRDefault="00F3664B" w:rsidP="00F3664B">
      <w:pPr>
        <w:pStyle w:val="a3"/>
        <w:tabs>
          <w:tab w:val="left" w:pos="1230"/>
        </w:tabs>
        <w:ind w:left="5670" w:right="-143" w:firstLine="0"/>
        <w:jc w:val="right"/>
        <w:rPr>
          <w:sz w:val="22"/>
          <w:szCs w:val="22"/>
          <w:lang w:val="ru-RU"/>
        </w:rPr>
      </w:pPr>
      <w:r>
        <w:rPr>
          <w:sz w:val="22"/>
          <w:szCs w:val="22"/>
        </w:rPr>
        <w:t xml:space="preserve">до рішення 58 </w:t>
      </w:r>
      <w:proofErr w:type="spellStart"/>
      <w:r>
        <w:rPr>
          <w:sz w:val="22"/>
          <w:szCs w:val="22"/>
        </w:rPr>
        <w:t>сесі</w:t>
      </w:r>
      <w:proofErr w:type="spellEnd"/>
      <w:r>
        <w:rPr>
          <w:sz w:val="22"/>
          <w:szCs w:val="22"/>
          <w:lang w:val="ru-RU"/>
        </w:rPr>
        <w:t>ї</w:t>
      </w:r>
    </w:p>
    <w:p w:rsidR="00F3664B" w:rsidRDefault="00F3664B" w:rsidP="00F3664B">
      <w:pPr>
        <w:pStyle w:val="a3"/>
        <w:tabs>
          <w:tab w:val="left" w:pos="1230"/>
        </w:tabs>
        <w:ind w:left="5670" w:right="-143" w:firstLine="0"/>
        <w:jc w:val="right"/>
        <w:rPr>
          <w:sz w:val="22"/>
          <w:szCs w:val="22"/>
        </w:rPr>
      </w:pPr>
      <w:r>
        <w:rPr>
          <w:sz w:val="22"/>
          <w:szCs w:val="22"/>
        </w:rPr>
        <w:t>Погребищенської міської ради 8 скликання</w:t>
      </w:r>
    </w:p>
    <w:p w:rsidR="00F3664B" w:rsidRPr="00F3664B" w:rsidRDefault="00F3664B" w:rsidP="00F3664B">
      <w:pPr>
        <w:pStyle w:val="a3"/>
        <w:tabs>
          <w:tab w:val="left" w:pos="1230"/>
        </w:tabs>
        <w:ind w:left="5670" w:right="-143" w:firstLine="0"/>
        <w:jc w:val="right"/>
        <w:rPr>
          <w:sz w:val="22"/>
          <w:szCs w:val="22"/>
          <w:lang w:val="ru-RU"/>
        </w:rPr>
      </w:pPr>
      <w:r>
        <w:rPr>
          <w:sz w:val="22"/>
          <w:szCs w:val="22"/>
        </w:rPr>
        <w:t xml:space="preserve">від </w:t>
      </w:r>
      <w:r>
        <w:rPr>
          <w:sz w:val="22"/>
          <w:szCs w:val="22"/>
          <w:lang w:val="ru-RU"/>
        </w:rPr>
        <w:t>07 травня</w:t>
      </w:r>
      <w:r>
        <w:rPr>
          <w:sz w:val="22"/>
          <w:szCs w:val="22"/>
        </w:rPr>
        <w:t xml:space="preserve"> 2024 року</w:t>
      </w:r>
      <w:r>
        <w:rPr>
          <w:sz w:val="22"/>
          <w:szCs w:val="22"/>
          <w:lang w:val="ru-RU"/>
        </w:rPr>
        <w:t xml:space="preserve"> №529</w:t>
      </w:r>
    </w:p>
    <w:p w:rsidR="00FB38C8" w:rsidRPr="00847C13" w:rsidRDefault="00FB38C8" w:rsidP="00FB38C8">
      <w:pPr>
        <w:pStyle w:val="a3"/>
        <w:tabs>
          <w:tab w:val="left" w:pos="1230"/>
        </w:tabs>
        <w:ind w:left="0" w:right="-143" w:firstLine="0"/>
        <w:rPr>
          <w:sz w:val="28"/>
          <w:szCs w:val="28"/>
        </w:rPr>
      </w:pPr>
    </w:p>
    <w:p w:rsidR="00FB38C8" w:rsidRDefault="00FB38C8" w:rsidP="00FB38C8">
      <w:pPr>
        <w:pStyle w:val="a3"/>
        <w:tabs>
          <w:tab w:val="left" w:pos="1230"/>
        </w:tabs>
        <w:ind w:left="0" w:right="-143" w:firstLine="0"/>
        <w:rPr>
          <w:b/>
          <w:sz w:val="28"/>
          <w:szCs w:val="28"/>
        </w:rPr>
      </w:pPr>
    </w:p>
    <w:p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w:t>
      </w:r>
      <w:proofErr w:type="spellStart"/>
      <w:r w:rsidRPr="003F6106">
        <w:rPr>
          <w:rFonts w:ascii="Times New Roman" w:hAnsi="Times New Roman"/>
          <w:sz w:val="24"/>
          <w:szCs w:val="24"/>
          <w:lang w:val="uk-UA"/>
        </w:rPr>
        <w:t>Погребищенська</w:t>
      </w:r>
      <w:proofErr w:type="spellEnd"/>
      <w:r w:rsidRPr="003F6106">
        <w:rPr>
          <w:rFonts w:ascii="Times New Roman" w:hAnsi="Times New Roman"/>
          <w:sz w:val="24"/>
          <w:szCs w:val="24"/>
          <w:lang w:val="uk-UA"/>
        </w:rPr>
        <w:t xml:space="preserve">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537B86">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rsidR="003F6106" w:rsidRPr="003F6106" w:rsidRDefault="003F610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rsidR="003F6106" w:rsidRPr="003F6106" w:rsidRDefault="003F610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w:t>
      </w:r>
      <w:r w:rsidRPr="003F6106">
        <w:rPr>
          <w:rFonts w:ascii="Times New Roman" w:hAnsi="Times New Roman"/>
          <w:color w:val="000000"/>
          <w:sz w:val="24"/>
          <w:szCs w:val="24"/>
          <w:lang w:val="uk-UA"/>
        </w:rPr>
        <w:lastRenderedPageBreak/>
        <w:t xml:space="preserve">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tblPr>
      <w:tblGrid>
        <w:gridCol w:w="4396"/>
        <w:gridCol w:w="858"/>
        <w:gridCol w:w="4210"/>
      </w:tblGrid>
      <w:tr w:rsidR="003F6106" w:rsidRPr="003F6106" w:rsidTr="00715810">
        <w:trPr>
          <w:trHeight w:val="2370"/>
        </w:trPr>
        <w:tc>
          <w:tcPr>
            <w:tcW w:w="4396"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roofErr w:type="spellStart"/>
            <w:r w:rsidRPr="003F6106">
              <w:rPr>
                <w:rFonts w:ascii="Times New Roman" w:hAnsi="Times New Roman"/>
                <w:b/>
                <w:sz w:val="24"/>
                <w:szCs w:val="24"/>
                <w:lang w:val="uk-UA"/>
              </w:rPr>
              <w:t>Погребищенська</w:t>
            </w:r>
            <w:proofErr w:type="spellEnd"/>
            <w:r w:rsidRPr="003F6106">
              <w:rPr>
                <w:rFonts w:ascii="Times New Roman" w:hAnsi="Times New Roman"/>
                <w:b/>
                <w:sz w:val="24"/>
                <w:szCs w:val="24"/>
                <w:lang w:val="uk-UA"/>
              </w:rPr>
              <w:t xml:space="preserve"> міська рада</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rsidR="003F6106" w:rsidRPr="003F6106" w:rsidRDefault="003F6106" w:rsidP="003F6106">
            <w:pPr>
              <w:spacing w:after="0" w:line="240" w:lineRule="auto"/>
              <w:rPr>
                <w:rFonts w:ascii="Times New Roman" w:hAnsi="Times New Roman"/>
                <w:b/>
                <w:sz w:val="24"/>
                <w:szCs w:val="24"/>
                <w:lang w:val="uk-UA"/>
              </w:rPr>
            </w:pPr>
          </w:p>
        </w:tc>
        <w:tc>
          <w:tcPr>
            <w:tcW w:w="4210"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rsidR="003F6106" w:rsidRDefault="003F6106" w:rsidP="003F6106">
            <w:pPr>
              <w:spacing w:after="0" w:line="240" w:lineRule="auto"/>
              <w:jc w:val="both"/>
              <w:rPr>
                <w:rFonts w:ascii="Times New Roman" w:hAnsi="Times New Roman"/>
                <w:b/>
                <w:sz w:val="24"/>
                <w:szCs w:val="24"/>
                <w:lang w:val="uk-UA"/>
              </w:rPr>
            </w:pPr>
          </w:p>
          <w:p w:rsidR="00FF4A97" w:rsidRPr="003F6106" w:rsidRDefault="00FF4A97" w:rsidP="003F6106">
            <w:pPr>
              <w:spacing w:after="0" w:line="240" w:lineRule="auto"/>
              <w:jc w:val="both"/>
              <w:rPr>
                <w:rFonts w:ascii="Times New Roman" w:hAnsi="Times New Roman"/>
                <w:b/>
                <w:sz w:val="24"/>
                <w:szCs w:val="24"/>
                <w:lang w:val="uk-UA"/>
              </w:rPr>
            </w:pPr>
          </w:p>
          <w:p w:rsidR="003F6106" w:rsidRDefault="003F6106" w:rsidP="003F6106">
            <w:pPr>
              <w:spacing w:after="0" w:line="240" w:lineRule="auto"/>
              <w:rPr>
                <w:rFonts w:ascii="Times New Roman" w:hAnsi="Times New Roman"/>
                <w:b/>
                <w:sz w:val="24"/>
                <w:szCs w:val="24"/>
                <w:lang w:val="uk-UA"/>
              </w:rPr>
            </w:pPr>
          </w:p>
          <w:p w:rsidR="00FF4A97" w:rsidRPr="003F6106" w:rsidRDefault="00FF4A97" w:rsidP="003F6106">
            <w:pPr>
              <w:spacing w:after="0" w:line="240" w:lineRule="auto"/>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rsidR="003F6106" w:rsidRPr="003F6106" w:rsidRDefault="003F6106" w:rsidP="003F6106">
            <w:pPr>
              <w:spacing w:after="0" w:line="240" w:lineRule="auto"/>
              <w:rPr>
                <w:rFonts w:ascii="Times New Roman" w:hAnsi="Times New Roman"/>
                <w:b/>
                <w:sz w:val="24"/>
                <w:szCs w:val="24"/>
                <w:lang w:val="uk-UA"/>
              </w:rPr>
            </w:pPr>
          </w:p>
        </w:tc>
      </w:tr>
    </w:tbl>
    <w:p w:rsidR="00F3664B" w:rsidRDefault="00F3664B" w:rsidP="003F6106">
      <w:pPr>
        <w:spacing w:after="0" w:line="240" w:lineRule="auto"/>
        <w:jc w:val="both"/>
        <w:rPr>
          <w:rFonts w:ascii="Times New Roman" w:hAnsi="Times New Roman"/>
          <w:sz w:val="24"/>
          <w:szCs w:val="24"/>
          <w:lang w:val="uk-UA"/>
        </w:rPr>
      </w:pPr>
    </w:p>
    <w:p w:rsidR="00F3664B" w:rsidRDefault="00F3664B" w:rsidP="003F6106">
      <w:pPr>
        <w:spacing w:after="0" w:line="240" w:lineRule="auto"/>
        <w:jc w:val="both"/>
        <w:rPr>
          <w:rFonts w:ascii="Times New Roman" w:hAnsi="Times New Roman"/>
          <w:sz w:val="24"/>
          <w:szCs w:val="24"/>
          <w:lang w:val="uk-UA"/>
        </w:rPr>
      </w:pPr>
    </w:p>
    <w:p w:rsidR="00F3664B" w:rsidRDefault="00F3664B" w:rsidP="003F6106">
      <w:pPr>
        <w:spacing w:after="0" w:line="240" w:lineRule="auto"/>
        <w:jc w:val="both"/>
        <w:rPr>
          <w:rFonts w:ascii="Times New Roman" w:hAnsi="Times New Roman"/>
          <w:sz w:val="24"/>
          <w:szCs w:val="24"/>
          <w:lang w:val="uk-UA"/>
        </w:rPr>
      </w:pPr>
    </w:p>
    <w:p w:rsidR="00F3664B" w:rsidRDefault="00F3664B" w:rsidP="00F3664B">
      <w:pPr>
        <w:pStyle w:val="a3"/>
        <w:tabs>
          <w:tab w:val="left" w:pos="1230"/>
        </w:tabs>
        <w:ind w:left="0" w:right="-143" w:firstLine="0"/>
        <w:rPr>
          <w:b/>
          <w:sz w:val="28"/>
          <w:szCs w:val="28"/>
          <w:lang w:val="ru-RU"/>
        </w:rPr>
      </w:pPr>
      <w:r>
        <w:rPr>
          <w:b/>
          <w:sz w:val="28"/>
          <w:szCs w:val="28"/>
        </w:rPr>
        <w:t>Секретар</w:t>
      </w:r>
    </w:p>
    <w:p w:rsidR="00F3664B" w:rsidRDefault="00F3664B" w:rsidP="00F3664B">
      <w:pPr>
        <w:pStyle w:val="a3"/>
        <w:tabs>
          <w:tab w:val="left" w:pos="1230"/>
        </w:tabs>
        <w:ind w:left="0" w:right="-143" w:firstLine="0"/>
        <w:rPr>
          <w:b/>
          <w:sz w:val="28"/>
          <w:szCs w:val="28"/>
          <w:lang w:val="ru-RU"/>
        </w:rPr>
      </w:pPr>
      <w:r>
        <w:rPr>
          <w:b/>
          <w:sz w:val="28"/>
          <w:szCs w:val="28"/>
        </w:rPr>
        <w:t>Погребищенської м</w:t>
      </w:r>
      <w:r w:rsidRPr="008E40CA">
        <w:rPr>
          <w:b/>
          <w:sz w:val="28"/>
          <w:szCs w:val="28"/>
        </w:rPr>
        <w:t>іськ</w:t>
      </w:r>
      <w:r>
        <w:rPr>
          <w:b/>
          <w:sz w:val="28"/>
          <w:szCs w:val="28"/>
        </w:rPr>
        <w:t>ої</w:t>
      </w:r>
      <w:r w:rsidRPr="008E40CA">
        <w:rPr>
          <w:b/>
          <w:sz w:val="28"/>
          <w:szCs w:val="28"/>
        </w:rPr>
        <w:t xml:space="preserve"> </w:t>
      </w:r>
      <w:r>
        <w:rPr>
          <w:b/>
          <w:sz w:val="28"/>
          <w:szCs w:val="28"/>
        </w:rPr>
        <w:t>ради</w:t>
      </w:r>
      <w:r w:rsidRPr="008E40CA">
        <w:rPr>
          <w:b/>
          <w:sz w:val="28"/>
          <w:szCs w:val="28"/>
        </w:rPr>
        <w:t xml:space="preserve">  </w:t>
      </w:r>
      <w:r>
        <w:rPr>
          <w:b/>
          <w:sz w:val="28"/>
          <w:szCs w:val="28"/>
        </w:rPr>
        <w:t xml:space="preserve">               </w:t>
      </w:r>
      <w:r w:rsidRPr="008E40CA">
        <w:rPr>
          <w:b/>
          <w:sz w:val="28"/>
          <w:szCs w:val="28"/>
        </w:rPr>
        <w:t xml:space="preserve"> </w:t>
      </w:r>
      <w:r>
        <w:rPr>
          <w:b/>
          <w:sz w:val="28"/>
          <w:szCs w:val="28"/>
          <w:lang w:val="ru-RU"/>
        </w:rPr>
        <w:t xml:space="preserve">            </w:t>
      </w:r>
      <w:r>
        <w:rPr>
          <w:b/>
          <w:sz w:val="28"/>
          <w:szCs w:val="28"/>
        </w:rPr>
        <w:t>П</w:t>
      </w:r>
      <w:r>
        <w:rPr>
          <w:b/>
          <w:sz w:val="28"/>
          <w:szCs w:val="28"/>
          <w:lang w:val="ru-RU"/>
        </w:rPr>
        <w:t xml:space="preserve">етро </w:t>
      </w:r>
      <w:r>
        <w:rPr>
          <w:b/>
          <w:sz w:val="28"/>
          <w:szCs w:val="28"/>
        </w:rPr>
        <w:t>ШАФРАНСЬКИЙ</w:t>
      </w:r>
    </w:p>
    <w:sectPr w:rsidR="00F3664B" w:rsidSect="00F22B5E">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28C5"/>
    <w:rsid w:val="0000304D"/>
    <w:rsid w:val="00006904"/>
    <w:rsid w:val="000109D6"/>
    <w:rsid w:val="00030044"/>
    <w:rsid w:val="00041B96"/>
    <w:rsid w:val="000462CC"/>
    <w:rsid w:val="00065518"/>
    <w:rsid w:val="000A4DCE"/>
    <w:rsid w:val="000C41A9"/>
    <w:rsid w:val="000E64F8"/>
    <w:rsid w:val="000E7498"/>
    <w:rsid w:val="000F396F"/>
    <w:rsid w:val="0011418F"/>
    <w:rsid w:val="00120350"/>
    <w:rsid w:val="001336B1"/>
    <w:rsid w:val="0013427C"/>
    <w:rsid w:val="001553C9"/>
    <w:rsid w:val="00162B40"/>
    <w:rsid w:val="001778F1"/>
    <w:rsid w:val="001A61DE"/>
    <w:rsid w:val="001B2FB8"/>
    <w:rsid w:val="001B35D1"/>
    <w:rsid w:val="001C5956"/>
    <w:rsid w:val="001D29BB"/>
    <w:rsid w:val="002002B0"/>
    <w:rsid w:val="0020134C"/>
    <w:rsid w:val="00212FC2"/>
    <w:rsid w:val="002251AC"/>
    <w:rsid w:val="002278CD"/>
    <w:rsid w:val="002511F8"/>
    <w:rsid w:val="002B149F"/>
    <w:rsid w:val="002C0B08"/>
    <w:rsid w:val="002C55C7"/>
    <w:rsid w:val="002E5B17"/>
    <w:rsid w:val="002E7834"/>
    <w:rsid w:val="00315C49"/>
    <w:rsid w:val="0034054A"/>
    <w:rsid w:val="00363D3B"/>
    <w:rsid w:val="0039351B"/>
    <w:rsid w:val="003A2D79"/>
    <w:rsid w:val="003E2F69"/>
    <w:rsid w:val="003F6106"/>
    <w:rsid w:val="003F64E2"/>
    <w:rsid w:val="004229B2"/>
    <w:rsid w:val="0048787E"/>
    <w:rsid w:val="004C3BF8"/>
    <w:rsid w:val="004E629C"/>
    <w:rsid w:val="00505BC6"/>
    <w:rsid w:val="00537B86"/>
    <w:rsid w:val="0055002B"/>
    <w:rsid w:val="005658A2"/>
    <w:rsid w:val="00574A42"/>
    <w:rsid w:val="00583753"/>
    <w:rsid w:val="00583F6B"/>
    <w:rsid w:val="005D630D"/>
    <w:rsid w:val="0062788A"/>
    <w:rsid w:val="006507DD"/>
    <w:rsid w:val="0066608C"/>
    <w:rsid w:val="006962A4"/>
    <w:rsid w:val="006A18CB"/>
    <w:rsid w:val="006A42F4"/>
    <w:rsid w:val="006D20AC"/>
    <w:rsid w:val="006F10FE"/>
    <w:rsid w:val="006F2D72"/>
    <w:rsid w:val="006F47D7"/>
    <w:rsid w:val="0070786A"/>
    <w:rsid w:val="00722F75"/>
    <w:rsid w:val="00755DA9"/>
    <w:rsid w:val="007B63E7"/>
    <w:rsid w:val="007F3E61"/>
    <w:rsid w:val="0080505F"/>
    <w:rsid w:val="00847C13"/>
    <w:rsid w:val="0086092E"/>
    <w:rsid w:val="00882067"/>
    <w:rsid w:val="00891418"/>
    <w:rsid w:val="008A69C5"/>
    <w:rsid w:val="008E40CA"/>
    <w:rsid w:val="00900FD5"/>
    <w:rsid w:val="0091197B"/>
    <w:rsid w:val="00911D9D"/>
    <w:rsid w:val="009226D0"/>
    <w:rsid w:val="00934FF9"/>
    <w:rsid w:val="00935D42"/>
    <w:rsid w:val="00963D02"/>
    <w:rsid w:val="009704F3"/>
    <w:rsid w:val="00973767"/>
    <w:rsid w:val="009E51BC"/>
    <w:rsid w:val="009F761F"/>
    <w:rsid w:val="00A245BD"/>
    <w:rsid w:val="00A67DAD"/>
    <w:rsid w:val="00AA59C5"/>
    <w:rsid w:val="00AB2555"/>
    <w:rsid w:val="00B50713"/>
    <w:rsid w:val="00B73C38"/>
    <w:rsid w:val="00B918F1"/>
    <w:rsid w:val="00B91AE7"/>
    <w:rsid w:val="00BC0633"/>
    <w:rsid w:val="00BE735A"/>
    <w:rsid w:val="00C61CF4"/>
    <w:rsid w:val="00CA0450"/>
    <w:rsid w:val="00CA55D5"/>
    <w:rsid w:val="00CB4E17"/>
    <w:rsid w:val="00CF483C"/>
    <w:rsid w:val="00D0402C"/>
    <w:rsid w:val="00DA0A3D"/>
    <w:rsid w:val="00DF4E8B"/>
    <w:rsid w:val="00E063A0"/>
    <w:rsid w:val="00E12582"/>
    <w:rsid w:val="00E20FAF"/>
    <w:rsid w:val="00E608EE"/>
    <w:rsid w:val="00E610FE"/>
    <w:rsid w:val="00E84487"/>
    <w:rsid w:val="00E95C4E"/>
    <w:rsid w:val="00EC2947"/>
    <w:rsid w:val="00F22B5E"/>
    <w:rsid w:val="00F27293"/>
    <w:rsid w:val="00F3664B"/>
    <w:rsid w:val="00F41C58"/>
    <w:rsid w:val="00F77905"/>
    <w:rsid w:val="00F90B3D"/>
    <w:rsid w:val="00FA2EBD"/>
    <w:rsid w:val="00FB38C8"/>
    <w:rsid w:val="00FC44BE"/>
    <w:rsid w:val="00FF4A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8277F-2DB6-4FDC-B95C-924C32420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3130</Words>
  <Characters>17841</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8</cp:revision>
  <cp:lastPrinted>2024-04-11T07:06:00Z</cp:lastPrinted>
  <dcterms:created xsi:type="dcterms:W3CDTF">2024-04-01T08:43:00Z</dcterms:created>
  <dcterms:modified xsi:type="dcterms:W3CDTF">2024-05-08T06:44:00Z</dcterms:modified>
</cp:coreProperties>
</file>